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E8" w:rsidRPr="00C407E8" w:rsidRDefault="00C407E8" w:rsidP="00C40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b/>
          <w:bCs/>
          <w:sz w:val="24"/>
          <w:szCs w:val="24"/>
        </w:rPr>
        <w:t>Информация об использовании при реализации образовательных программ электронного обучения и дистанционных образовательных технологий</w:t>
      </w:r>
    </w:p>
    <w:p w:rsidR="00C407E8" w:rsidRPr="00C407E8" w:rsidRDefault="00C407E8" w:rsidP="00C40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sz w:val="24"/>
          <w:szCs w:val="24"/>
        </w:rPr>
        <w:t> </w:t>
      </w:r>
    </w:p>
    <w:p w:rsidR="00C407E8" w:rsidRPr="00C407E8" w:rsidRDefault="00C407E8" w:rsidP="00C40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sz w:val="24"/>
          <w:szCs w:val="24"/>
        </w:rPr>
        <w:t>    </w:t>
      </w:r>
      <w:proofErr w:type="gramStart"/>
      <w:r w:rsidRPr="00C407E8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«</w:t>
      </w:r>
      <w:hyperlink r:id="rId6" w:history="1">
        <w:r w:rsidRPr="00C407E8">
          <w:rPr>
            <w:rStyle w:val="a3"/>
            <w:rFonts w:ascii="Times New Roman" w:hAnsi="Times New Roman" w:cs="Times New Roman"/>
            <w:sz w:val="24"/>
            <w:szCs w:val="24"/>
          </w:rPr>
          <w:t>Об образовании в РФ» (Ред.30.08.2018 Статья 16</w:t>
        </w:r>
      </w:hyperlink>
      <w:r w:rsidRPr="00C407E8">
        <w:rPr>
          <w:rFonts w:ascii="Times New Roman" w:hAnsi="Times New Roman" w:cs="Times New Roman"/>
          <w:sz w:val="24"/>
          <w:szCs w:val="24"/>
        </w:rPr>
        <w:t>) и </w:t>
      </w:r>
      <w:hyperlink r:id="rId7" w:history="1">
        <w:r w:rsidRPr="00C407E8">
          <w:rPr>
            <w:rStyle w:val="a3"/>
            <w:rFonts w:ascii="Times New Roman" w:hAnsi="Times New Roman" w:cs="Times New Roman"/>
            <w:sz w:val="24"/>
            <w:szCs w:val="24"/>
          </w:rPr>
          <w:t>Приказом Министерства образования и науки РФ от 23 августа 2017 г. N 816«Об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 </w:t>
        </w:r>
      </w:hyperlink>
      <w:r w:rsidRPr="00C407E8">
        <w:rPr>
          <w:rFonts w:ascii="Times New Roman" w:hAnsi="Times New Roman" w:cs="Times New Roman"/>
          <w:sz w:val="24"/>
          <w:szCs w:val="24"/>
        </w:rPr>
        <w:t> при реализации образовательных программ начального общего, основного общего образования в соответствии с рабочими программами по</w:t>
      </w:r>
      <w:proofErr w:type="gramEnd"/>
      <w:r w:rsidRPr="00C407E8">
        <w:rPr>
          <w:rFonts w:ascii="Times New Roman" w:hAnsi="Times New Roman" w:cs="Times New Roman"/>
          <w:sz w:val="24"/>
          <w:szCs w:val="24"/>
        </w:rPr>
        <w:t xml:space="preserve"> предметам в </w:t>
      </w:r>
      <w:r>
        <w:rPr>
          <w:rFonts w:ascii="Times New Roman" w:hAnsi="Times New Roman" w:cs="Times New Roman"/>
          <w:sz w:val="24"/>
          <w:szCs w:val="24"/>
        </w:rPr>
        <w:t xml:space="preserve">МКОУ «СОШ №3»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озельск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7E8">
        <w:rPr>
          <w:rFonts w:ascii="Times New Roman" w:hAnsi="Times New Roman" w:cs="Times New Roman"/>
          <w:sz w:val="24"/>
          <w:szCs w:val="24"/>
        </w:rPr>
        <w:t xml:space="preserve"> используются элементы электронного обучения (списки электронных ресурсов представлены в рабочих программах по предметам).</w:t>
      </w:r>
    </w:p>
    <w:p w:rsidR="00C407E8" w:rsidRPr="00C407E8" w:rsidRDefault="00C407E8" w:rsidP="00C40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sz w:val="24"/>
          <w:szCs w:val="24"/>
        </w:rPr>
        <w:t>    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с использованием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C407E8" w:rsidRPr="00C407E8" w:rsidRDefault="00C407E8" w:rsidP="00C40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sz w:val="24"/>
          <w:szCs w:val="24"/>
        </w:rPr>
        <w:t>    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C407E8" w:rsidRPr="00C407E8" w:rsidRDefault="00C407E8" w:rsidP="00C40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sz w:val="24"/>
          <w:szCs w:val="24"/>
        </w:rPr>
        <w:t>    При реализации образовательных программ с применением э</w:t>
      </w:r>
      <w:bookmarkStart w:id="0" w:name="_GoBack"/>
      <w:bookmarkEnd w:id="0"/>
      <w:r w:rsidRPr="00C407E8">
        <w:rPr>
          <w:rFonts w:ascii="Times New Roman" w:hAnsi="Times New Roman" w:cs="Times New Roman"/>
          <w:sz w:val="24"/>
          <w:szCs w:val="24"/>
        </w:rPr>
        <w:t>лектронного обучения, дистанционных образовательных технологий школа, осуществляющая образовательную деятельность, обеспечивает защиту сведений, составляющих ту или иную охраняемую законом тайну.</w:t>
      </w:r>
    </w:p>
    <w:p w:rsidR="00C407E8" w:rsidRPr="00C407E8" w:rsidRDefault="00C407E8" w:rsidP="00C40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sz w:val="24"/>
          <w:szCs w:val="24"/>
        </w:rPr>
        <w:t>    Главными целями применения дистанционных образовательных технологий как важной составляющей в системе беспрерывного образования являются:</w:t>
      </w:r>
    </w:p>
    <w:p w:rsidR="00C407E8" w:rsidRPr="00C407E8" w:rsidRDefault="00C407E8" w:rsidP="00C40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sz w:val="24"/>
          <w:szCs w:val="24"/>
        </w:rPr>
        <w:t xml:space="preserve">— повышение качества образования </w:t>
      </w:r>
      <w:proofErr w:type="gramStart"/>
      <w:r w:rsidRPr="00C407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07E8">
        <w:rPr>
          <w:rFonts w:ascii="Times New Roman" w:hAnsi="Times New Roman" w:cs="Times New Roman"/>
          <w:sz w:val="24"/>
          <w:szCs w:val="24"/>
        </w:rPr>
        <w:t xml:space="preserve"> в соответствии с их интересами, способностями и потребностями;</w:t>
      </w:r>
    </w:p>
    <w:p w:rsidR="00C407E8" w:rsidRPr="00C407E8" w:rsidRDefault="00C407E8" w:rsidP="00C40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sz w:val="24"/>
          <w:szCs w:val="24"/>
        </w:rPr>
        <w:t xml:space="preserve">— предоставление </w:t>
      </w:r>
      <w:proofErr w:type="gramStart"/>
      <w:r w:rsidRPr="00C407E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407E8">
        <w:rPr>
          <w:rFonts w:ascii="Times New Roman" w:hAnsi="Times New Roman" w:cs="Times New Roman"/>
          <w:sz w:val="24"/>
          <w:szCs w:val="24"/>
        </w:rPr>
        <w:t xml:space="preserve"> возможности освоения образовательных программ,  непосредственно по месту жительства обучающегося или его временного пребывания (нахождения).</w:t>
      </w:r>
    </w:p>
    <w:p w:rsidR="00C407E8" w:rsidRPr="00C407E8" w:rsidRDefault="00C407E8" w:rsidP="00C40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sz w:val="24"/>
          <w:szCs w:val="24"/>
        </w:rPr>
        <w:t>    При организации учебной деятельности  дистанционные образовательные технологии используются в классно-урочной системе, в воспитательной работе, при подготовке к ОГЭ, ГВЭ,  при участии в различных конкурсах, конференциях.</w:t>
      </w:r>
    </w:p>
    <w:p w:rsidR="00C407E8" w:rsidRPr="00C407E8" w:rsidRDefault="00C407E8" w:rsidP="00C40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sz w:val="24"/>
          <w:szCs w:val="24"/>
        </w:rPr>
        <w:t>    В обучении с применением дистанционных образовательных технологий используются следующие организационные формы учебной деятельности: лекция, консультация, практическое занятие, лабораторная работа, контрольная работа, самостоятельная работа, научно- исследовательская работа. Самостоятельная работа обучающихся может включать следующие организационные формы (элементы) электронного и дистанционного обучения: работа с электронным учебником; просмотр видео-лекций; CD; компьютерное тестирование.</w:t>
      </w:r>
    </w:p>
    <w:p w:rsidR="00C407E8" w:rsidRPr="00C407E8" w:rsidRDefault="00C407E8" w:rsidP="00C40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sz w:val="24"/>
          <w:szCs w:val="24"/>
        </w:rPr>
        <w:lastRenderedPageBreak/>
        <w:t>    В период длительной болезни или отсутствия в школе по уважительной причине ученик имеет возможность получать консультации педагога по соответствующей дисциплине через электронные системы, используя для этого канал выхода в Интернет.</w:t>
      </w:r>
    </w:p>
    <w:p w:rsidR="00C407E8" w:rsidRPr="00C407E8" w:rsidRDefault="00C407E8" w:rsidP="00C40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sz w:val="24"/>
          <w:szCs w:val="24"/>
        </w:rPr>
        <w:t>    При реализации образовательных программ с применением электронного обучения, дистанционных образовательных технологий в организации применяется: использование дистанционных образовательных технологий, позволяющих организовать дистанционное обучение (повышение квалификации, профессиональную переподготовку) учителя.</w:t>
      </w:r>
    </w:p>
    <w:p w:rsidR="00C407E8" w:rsidRPr="00C407E8" w:rsidRDefault="00C407E8" w:rsidP="00C40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sz w:val="24"/>
          <w:szCs w:val="24"/>
        </w:rPr>
        <w:t> </w:t>
      </w:r>
    </w:p>
    <w:p w:rsidR="00C407E8" w:rsidRPr="00C407E8" w:rsidRDefault="00C407E8" w:rsidP="00C40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b/>
          <w:bCs/>
          <w:sz w:val="24"/>
          <w:szCs w:val="24"/>
        </w:rPr>
        <w:t>Использование электронных образовательных ресурсов и дистанционных образовательных технологий при реализации образовательных программ</w:t>
      </w:r>
    </w:p>
    <w:p w:rsidR="00C407E8" w:rsidRPr="00C407E8" w:rsidRDefault="00C407E8" w:rsidP="00C40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407E8" w:rsidRPr="00C407E8" w:rsidRDefault="00C407E8" w:rsidP="00C40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b/>
          <w:bCs/>
          <w:sz w:val="24"/>
          <w:szCs w:val="24"/>
        </w:rPr>
        <w:t>Официальные ресурсы образовательного содержания</w:t>
      </w:r>
    </w:p>
    <w:p w:rsidR="00C407E8" w:rsidRPr="00C407E8" w:rsidRDefault="00C407E8" w:rsidP="00C40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407E8" w:rsidRPr="00C407E8" w:rsidRDefault="00C407E8" w:rsidP="00C407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 </w:t>
      </w:r>
      <w:hyperlink r:id="rId8" w:tgtFrame="_blank" w:history="1">
        <w:r w:rsidRPr="00C407E8">
          <w:rPr>
            <w:rStyle w:val="a3"/>
            <w:rFonts w:ascii="Times New Roman" w:hAnsi="Times New Roman" w:cs="Times New Roman"/>
            <w:sz w:val="24"/>
            <w:szCs w:val="24"/>
          </w:rPr>
          <w:t>https://edu.gov.ru/</w:t>
        </w:r>
      </w:hyperlink>
    </w:p>
    <w:p w:rsidR="00C407E8" w:rsidRPr="00C407E8" w:rsidRDefault="00C407E8" w:rsidP="00C407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sz w:val="24"/>
          <w:szCs w:val="24"/>
        </w:rPr>
        <w:t>Федеральный портал "Российское образование" </w:t>
      </w:r>
      <w:hyperlink r:id="rId9" w:history="1">
        <w:r w:rsidRPr="00C407E8">
          <w:rPr>
            <w:rStyle w:val="a3"/>
            <w:rFonts w:ascii="Times New Roman" w:hAnsi="Times New Roman" w:cs="Times New Roman"/>
            <w:sz w:val="24"/>
            <w:szCs w:val="24"/>
          </w:rPr>
          <w:t>http://www.edu.ru</w:t>
        </w:r>
      </w:hyperlink>
    </w:p>
    <w:p w:rsidR="00C407E8" w:rsidRPr="00C407E8" w:rsidRDefault="00C407E8" w:rsidP="00C407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sz w:val="24"/>
          <w:szCs w:val="24"/>
        </w:rPr>
        <w:t>Информационная система "Единое окно доступа к образовательным ресурсам </w:t>
      </w:r>
      <w:hyperlink r:id="rId10" w:history="1">
        <w:r w:rsidRPr="00C407E8">
          <w:rPr>
            <w:rStyle w:val="a3"/>
            <w:rFonts w:ascii="Times New Roman" w:hAnsi="Times New Roman" w:cs="Times New Roman"/>
            <w:sz w:val="24"/>
            <w:szCs w:val="24"/>
          </w:rPr>
          <w:t>http://window.edu.ru</w:t>
        </w:r>
      </w:hyperlink>
    </w:p>
    <w:p w:rsidR="00C407E8" w:rsidRPr="00C407E8" w:rsidRDefault="00C407E8" w:rsidP="00C407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 - </w:t>
      </w:r>
      <w:hyperlink r:id="rId11" w:history="1">
        <w:r w:rsidRPr="00C407E8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</w:t>
        </w:r>
      </w:hyperlink>
    </w:p>
    <w:p w:rsidR="00C407E8" w:rsidRPr="00C407E8" w:rsidRDefault="00C407E8" w:rsidP="00C407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sz w:val="24"/>
          <w:szCs w:val="24"/>
        </w:rPr>
        <w:t>Российский общеобразовательный портал http://www.school.edu.ru </w:t>
      </w:r>
    </w:p>
    <w:p w:rsidR="00C407E8" w:rsidRPr="00C407E8" w:rsidRDefault="00C407E8" w:rsidP="00C407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sz w:val="24"/>
          <w:szCs w:val="24"/>
        </w:rPr>
        <w:t>Официальный информационный портал единого государственного экзамена </w:t>
      </w:r>
      <w:hyperlink r:id="rId12" w:history="1">
        <w:r w:rsidRPr="00C407E8">
          <w:rPr>
            <w:rStyle w:val="a3"/>
            <w:rFonts w:ascii="Times New Roman" w:hAnsi="Times New Roman" w:cs="Times New Roman"/>
            <w:sz w:val="24"/>
            <w:szCs w:val="24"/>
          </w:rPr>
          <w:t>http://www.ege.edu.ru/</w:t>
        </w:r>
      </w:hyperlink>
    </w:p>
    <w:p w:rsidR="00C407E8" w:rsidRPr="00C407E8" w:rsidRDefault="00C407E8" w:rsidP="00C407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sz w:val="24"/>
          <w:szCs w:val="24"/>
        </w:rPr>
        <w:t>Официальный сайт поддержки ГИА </w:t>
      </w:r>
      <w:hyperlink r:id="rId13" w:history="1">
        <w:r w:rsidRPr="00C407E8">
          <w:rPr>
            <w:rStyle w:val="a3"/>
            <w:rFonts w:ascii="Times New Roman" w:hAnsi="Times New Roman" w:cs="Times New Roman"/>
            <w:sz w:val="24"/>
            <w:szCs w:val="24"/>
          </w:rPr>
          <w:t>https://gia.edu.ru</w:t>
        </w:r>
      </w:hyperlink>
    </w:p>
    <w:p w:rsidR="00C407E8" w:rsidRPr="00C407E8" w:rsidRDefault="00C407E8" w:rsidP="00C407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sz w:val="24"/>
          <w:szCs w:val="24"/>
        </w:rPr>
        <w:t>Официальная информационная поддержка ГИА в Мурманской области </w:t>
      </w:r>
      <w:hyperlink r:id="rId14" w:history="1">
        <w:r w:rsidRPr="00C407E8">
          <w:rPr>
            <w:rStyle w:val="a3"/>
            <w:rFonts w:ascii="Times New Roman" w:hAnsi="Times New Roman" w:cs="Times New Roman"/>
            <w:sz w:val="24"/>
            <w:szCs w:val="24"/>
          </w:rPr>
          <w:t>http://gia.edunord.ru</w:t>
        </w:r>
      </w:hyperlink>
    </w:p>
    <w:p w:rsidR="00C407E8" w:rsidRPr="00C407E8" w:rsidRDefault="00C407E8" w:rsidP="00C407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 </w:t>
      </w:r>
      <w:hyperlink r:id="rId15" w:history="1">
        <w:r w:rsidRPr="00C407E8">
          <w:rPr>
            <w:rStyle w:val="a3"/>
            <w:rFonts w:ascii="Times New Roman" w:hAnsi="Times New Roman" w:cs="Times New Roman"/>
            <w:sz w:val="24"/>
            <w:szCs w:val="24"/>
          </w:rPr>
          <w:t>http://fcior.edu.ru</w:t>
        </w:r>
      </w:hyperlink>
    </w:p>
    <w:p w:rsidR="00C407E8" w:rsidRPr="00C407E8" w:rsidRDefault="00C407E8" w:rsidP="00C407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 </w:t>
      </w:r>
      <w:hyperlink r:id="rId16" w:history="1">
        <w:r w:rsidRPr="00C407E8">
          <w:rPr>
            <w:rStyle w:val="a3"/>
            <w:rFonts w:ascii="Times New Roman" w:hAnsi="Times New Roman" w:cs="Times New Roman"/>
            <w:sz w:val="24"/>
            <w:szCs w:val="24"/>
          </w:rPr>
          <w:t>http://school</w:t>
        </w:r>
        <w:r w:rsidRPr="00C407E8">
          <w:rPr>
            <w:rStyle w:val="a3"/>
            <w:rFonts w:ascii="Times New Roman" w:hAnsi="Times New Roman" w:cs="Times New Roman"/>
            <w:sz w:val="24"/>
            <w:szCs w:val="24"/>
          </w:rPr>
          <w:noBreakHyphen/>
          <w:t>collection.edu.ru/</w:t>
        </w:r>
      </w:hyperlink>
    </w:p>
    <w:p w:rsidR="00C407E8" w:rsidRPr="00C407E8" w:rsidRDefault="00C407E8" w:rsidP="00C407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sz w:val="24"/>
          <w:szCs w:val="24"/>
        </w:rPr>
        <w:t>Федеральный институт педагогических измерений </w:t>
      </w:r>
      <w:hyperlink r:id="rId17" w:history="1">
        <w:r w:rsidRPr="00C407E8">
          <w:rPr>
            <w:rStyle w:val="a3"/>
            <w:rFonts w:ascii="Times New Roman" w:hAnsi="Times New Roman" w:cs="Times New Roman"/>
            <w:sz w:val="24"/>
            <w:szCs w:val="24"/>
          </w:rPr>
          <w:t>http://www.fipi.ru/</w:t>
        </w:r>
      </w:hyperlink>
    </w:p>
    <w:p w:rsidR="00C407E8" w:rsidRPr="00C407E8" w:rsidRDefault="00C407E8" w:rsidP="00C407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sz w:val="24"/>
          <w:szCs w:val="24"/>
        </w:rPr>
        <w:t>Сайт федеральных образовательных стандартов </w:t>
      </w:r>
      <w:hyperlink r:id="rId18" w:history="1">
        <w:r w:rsidRPr="00C407E8">
          <w:rPr>
            <w:rStyle w:val="a3"/>
            <w:rFonts w:ascii="Times New Roman" w:hAnsi="Times New Roman" w:cs="Times New Roman"/>
            <w:sz w:val="24"/>
            <w:szCs w:val="24"/>
          </w:rPr>
          <w:t>http://standart.edu.ru/</w:t>
        </w:r>
      </w:hyperlink>
    </w:p>
    <w:p w:rsidR="00C407E8" w:rsidRPr="00C407E8" w:rsidRDefault="00C407E8" w:rsidP="00C407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sz w:val="24"/>
          <w:szCs w:val="24"/>
        </w:rPr>
        <w:t>Образовательные ресурсы сети Интернет </w:t>
      </w:r>
      <w:hyperlink r:id="rId19" w:history="1">
        <w:r w:rsidRPr="00C407E8">
          <w:rPr>
            <w:rStyle w:val="a3"/>
            <w:rFonts w:ascii="Times New Roman" w:hAnsi="Times New Roman" w:cs="Times New Roman"/>
            <w:sz w:val="24"/>
            <w:szCs w:val="24"/>
          </w:rPr>
          <w:t>http://www.catalog.iot.ru</w:t>
        </w:r>
      </w:hyperlink>
    </w:p>
    <w:p w:rsidR="00C407E8" w:rsidRPr="00C407E8" w:rsidRDefault="00C407E8" w:rsidP="00C407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sz w:val="24"/>
          <w:szCs w:val="24"/>
        </w:rPr>
        <w:t>Образовательные ресурсы сети Интернет  </w:t>
      </w:r>
      <w:hyperlink r:id="rId20" w:history="1">
        <w:r w:rsidRPr="00C407E8">
          <w:rPr>
            <w:rStyle w:val="a3"/>
            <w:rFonts w:ascii="Times New Roman" w:hAnsi="Times New Roman" w:cs="Times New Roman"/>
            <w:sz w:val="24"/>
            <w:szCs w:val="24"/>
          </w:rPr>
          <w:t>http://www.catalog.iot.ru</w:t>
        </w:r>
      </w:hyperlink>
      <w:r w:rsidRPr="00C407E8">
        <w:rPr>
          <w:rFonts w:ascii="Times New Roman" w:hAnsi="Times New Roman" w:cs="Times New Roman"/>
          <w:sz w:val="24"/>
          <w:szCs w:val="24"/>
        </w:rPr>
        <w:t> </w:t>
      </w:r>
    </w:p>
    <w:p w:rsidR="00C407E8" w:rsidRPr="00C407E8" w:rsidRDefault="00C407E8" w:rsidP="00C407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sz w:val="24"/>
          <w:szCs w:val="24"/>
        </w:rPr>
        <w:t>Национальный институт качества образования </w:t>
      </w:r>
      <w:hyperlink r:id="rId21" w:history="1">
        <w:r w:rsidRPr="00C407E8">
          <w:rPr>
            <w:rStyle w:val="a3"/>
            <w:rFonts w:ascii="Times New Roman" w:hAnsi="Times New Roman" w:cs="Times New Roman"/>
            <w:sz w:val="24"/>
            <w:szCs w:val="24"/>
          </w:rPr>
          <w:t>https://www.eduniko.ru</w:t>
        </w:r>
      </w:hyperlink>
    </w:p>
    <w:p w:rsidR="00C407E8" w:rsidRPr="00C407E8" w:rsidRDefault="00C407E8" w:rsidP="00C407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sz w:val="24"/>
          <w:szCs w:val="24"/>
        </w:rPr>
        <w:t>Федеральный институт оценки качества образования lk-fisoko.obrnadzor.gov.ru</w:t>
      </w:r>
    </w:p>
    <w:p w:rsidR="00C407E8" w:rsidRPr="00C407E8" w:rsidRDefault="00C407E8" w:rsidP="00C40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E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5706C" w:rsidRPr="00C407E8" w:rsidRDefault="00C407E8" w:rsidP="00C40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5706C" w:rsidRPr="00C4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196B"/>
    <w:multiLevelType w:val="multilevel"/>
    <w:tmpl w:val="9C80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E8"/>
    <w:rsid w:val="009F7168"/>
    <w:rsid w:val="00C407E8"/>
    <w:rsid w:val="00F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s://gia.edu.ru/" TargetMode="External"/><Relationship Id="rId18" Type="http://schemas.openxmlformats.org/officeDocument/2006/relationships/hyperlink" Target="http://standart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duniko.ru/" TargetMode="External"/><Relationship Id="rId7" Type="http://schemas.openxmlformats.org/officeDocument/2006/relationships/hyperlink" Target="https://minjust.consultant.ru/documents/36757" TargetMode="External"/><Relationship Id="rId12" Type="http://schemas.openxmlformats.org/officeDocument/2006/relationships/hyperlink" Target="http://www.ege.edu.ru/" TargetMode="External"/><Relationship Id="rId1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catalog.io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9ab9b85e5291f25d6986b5301ab79c23f0055ca4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s://archive.ph/catalog.io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gia.edunord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2022-10-20T21:06:00Z</dcterms:created>
  <dcterms:modified xsi:type="dcterms:W3CDTF">2022-10-20T21:09:00Z</dcterms:modified>
</cp:coreProperties>
</file>